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06"/>
        <w:gridCol w:w="2561"/>
        <w:gridCol w:w="2561"/>
        <w:gridCol w:w="2560"/>
        <w:gridCol w:w="2560"/>
        <w:gridCol w:w="2560"/>
        <w:gridCol w:w="2561"/>
        <w:gridCol w:w="2561"/>
      </w:tblGrid>
      <w:tr w:rsidR="005D26D9" w14:paraId="70FF0851" w14:textId="77777777" w:rsidTr="005D26D9">
        <w:tc>
          <w:tcPr>
            <w:tcW w:w="2606" w:type="dxa"/>
          </w:tcPr>
          <w:p w14:paraId="41488417" w14:textId="77777777" w:rsidR="009677E3" w:rsidRDefault="009677E3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  <w:p w14:paraId="34888D9E" w14:textId="75ADC016" w:rsidR="005D26D9" w:rsidRDefault="005D26D9" w:rsidP="005D26D9">
            <w:pPr>
              <w:pStyle w:val="Listenabsatz"/>
              <w:ind w:left="0"/>
              <w:rPr>
                <w:sz w:val="24"/>
              </w:rPr>
            </w:pPr>
            <w:r w:rsidRPr="005D26D9">
              <w:rPr>
                <w:sz w:val="24"/>
              </w:rPr>
              <w:t xml:space="preserve">Lesen Sie </w:t>
            </w:r>
            <w:r w:rsidRPr="00DC115D">
              <w:rPr>
                <w:b/>
                <w:i/>
                <w:sz w:val="24"/>
              </w:rPr>
              <w:t>einen</w:t>
            </w:r>
            <w:r w:rsidRPr="00DC115D">
              <w:rPr>
                <w:b/>
                <w:sz w:val="24"/>
              </w:rPr>
              <w:t xml:space="preserve"> </w:t>
            </w:r>
            <w:r w:rsidRPr="005D26D9">
              <w:rPr>
                <w:sz w:val="24"/>
              </w:rPr>
              <w:t>der genannten Text</w:t>
            </w:r>
            <w:r w:rsidR="00AB7B18">
              <w:rPr>
                <w:sz w:val="24"/>
              </w:rPr>
              <w:t>e</w:t>
            </w:r>
            <w:bookmarkStart w:id="0" w:name="_GoBack"/>
            <w:bookmarkEnd w:id="0"/>
            <w:r w:rsidRPr="005D26D9">
              <w:rPr>
                <w:sz w:val="24"/>
              </w:rPr>
              <w:t xml:space="preserve"> durch und verschaffen Sie sich einen Überblick</w:t>
            </w:r>
            <w:r w:rsidR="00AB7B18">
              <w:rPr>
                <w:sz w:val="24"/>
              </w:rPr>
              <w:t>.</w:t>
            </w:r>
          </w:p>
          <w:p w14:paraId="1600400C" w14:textId="67048C55" w:rsidR="00AB7B18" w:rsidRDefault="00AB7B18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22A5D019" w14:textId="77777777" w:rsidR="00DC115D" w:rsidRDefault="00DC115D" w:rsidP="005D26D9">
            <w:pPr>
              <w:pStyle w:val="Listenabsatz"/>
              <w:ind w:left="0"/>
              <w:rPr>
                <w:sz w:val="24"/>
              </w:rPr>
            </w:pPr>
          </w:p>
          <w:p w14:paraId="4E2D0A5A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 xml:space="preserve">Gott </w:t>
            </w:r>
            <w:r w:rsidRPr="000F18FE">
              <w:rPr>
                <w:sz w:val="24"/>
              </w:rPr>
              <w:t>ist da (Gottesname Jahwe)</w:t>
            </w:r>
            <w:r w:rsidR="00DC115D">
              <w:rPr>
                <w:sz w:val="24"/>
              </w:rPr>
              <w:t xml:space="preserve"> – 2. Mose 3</w:t>
            </w:r>
          </w:p>
        </w:tc>
        <w:tc>
          <w:tcPr>
            <w:tcW w:w="2561" w:type="dxa"/>
          </w:tcPr>
          <w:p w14:paraId="30F2EC2C" w14:textId="77777777" w:rsidR="00DC115D" w:rsidRDefault="00DC115D" w:rsidP="005446CC">
            <w:pPr>
              <w:pStyle w:val="Listenabsatz"/>
              <w:ind w:left="0"/>
              <w:rPr>
                <w:sz w:val="24"/>
              </w:rPr>
            </w:pPr>
          </w:p>
          <w:p w14:paraId="725B26C7" w14:textId="77777777" w:rsidR="005D26D9" w:rsidRDefault="005D26D9" w:rsidP="005446CC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 xml:space="preserve">Gott führt </w:t>
            </w:r>
            <w:r w:rsidRPr="000F18FE">
              <w:rPr>
                <w:sz w:val="24"/>
              </w:rPr>
              <w:t xml:space="preserve">in die Freiheit (Exodus) – </w:t>
            </w:r>
            <w:r w:rsidR="00C84880">
              <w:rPr>
                <w:sz w:val="24"/>
              </w:rPr>
              <w:br/>
            </w:r>
            <w:r w:rsidRPr="000F18FE">
              <w:rPr>
                <w:sz w:val="24"/>
              </w:rPr>
              <w:t>2. Mose 14</w:t>
            </w:r>
          </w:p>
        </w:tc>
        <w:tc>
          <w:tcPr>
            <w:tcW w:w="2560" w:type="dxa"/>
          </w:tcPr>
          <w:p w14:paraId="2DEB957B" w14:textId="77777777" w:rsidR="00DC115D" w:rsidRDefault="00DC115D" w:rsidP="005446CC">
            <w:pPr>
              <w:pStyle w:val="Listenabsatz"/>
              <w:ind w:left="0"/>
              <w:rPr>
                <w:sz w:val="24"/>
              </w:rPr>
            </w:pPr>
          </w:p>
          <w:p w14:paraId="41D26CD2" w14:textId="77777777" w:rsidR="005D26D9" w:rsidRDefault="005D26D9" w:rsidP="005446CC">
            <w:pPr>
              <w:pStyle w:val="Listenabsatz"/>
              <w:ind w:left="0"/>
              <w:rPr>
                <w:sz w:val="24"/>
              </w:rPr>
            </w:pPr>
            <w:r w:rsidRPr="000F18FE">
              <w:rPr>
                <w:sz w:val="24"/>
              </w:rPr>
              <w:t>Gott</w:t>
            </w:r>
            <w:r>
              <w:rPr>
                <w:sz w:val="24"/>
              </w:rPr>
              <w:t xml:space="preserve"> schließt </w:t>
            </w:r>
            <w:r w:rsidRPr="000F18FE">
              <w:rPr>
                <w:sz w:val="24"/>
              </w:rPr>
              <w:t>einen Bund mit de</w:t>
            </w:r>
            <w:r w:rsidR="005446CC">
              <w:rPr>
                <w:sz w:val="24"/>
              </w:rPr>
              <w:t>n</w:t>
            </w:r>
            <w:r w:rsidRPr="000F18FE">
              <w:rPr>
                <w:sz w:val="24"/>
              </w:rPr>
              <w:t xml:space="preserve"> Menschen </w:t>
            </w:r>
            <w:r>
              <w:rPr>
                <w:sz w:val="24"/>
              </w:rPr>
              <w:t>(</w:t>
            </w:r>
            <w:r w:rsidRPr="000F18FE">
              <w:rPr>
                <w:sz w:val="24"/>
              </w:rPr>
              <w:t>Noah</w:t>
            </w:r>
            <w:r>
              <w:rPr>
                <w:sz w:val="24"/>
              </w:rPr>
              <w:t xml:space="preserve">) </w:t>
            </w:r>
            <w:r w:rsidR="00C84880">
              <w:rPr>
                <w:sz w:val="24"/>
              </w:rPr>
              <w:br/>
            </w:r>
            <w:r w:rsidRPr="000F18FE">
              <w:rPr>
                <w:sz w:val="24"/>
              </w:rPr>
              <w:t>1. Mose 9</w:t>
            </w:r>
          </w:p>
        </w:tc>
        <w:tc>
          <w:tcPr>
            <w:tcW w:w="2560" w:type="dxa"/>
          </w:tcPr>
          <w:p w14:paraId="40A585A9" w14:textId="77777777" w:rsidR="00DC115D" w:rsidRDefault="00DC115D" w:rsidP="005D26D9">
            <w:pPr>
              <w:pStyle w:val="Listenabsatz"/>
              <w:ind w:left="0"/>
              <w:rPr>
                <w:sz w:val="24"/>
              </w:rPr>
            </w:pPr>
          </w:p>
          <w:p w14:paraId="29058847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 xml:space="preserve">Gott beschützt (Flucht und Bewahrung) </w:t>
            </w:r>
            <w:r w:rsidR="00DC115D">
              <w:rPr>
                <w:sz w:val="24"/>
              </w:rPr>
              <w:t xml:space="preserve"> </w:t>
            </w:r>
            <w:r>
              <w:rPr>
                <w:sz w:val="24"/>
              </w:rPr>
              <w:t>– Matthäus-Evangelium 2</w:t>
            </w:r>
          </w:p>
        </w:tc>
        <w:tc>
          <w:tcPr>
            <w:tcW w:w="2560" w:type="dxa"/>
          </w:tcPr>
          <w:p w14:paraId="5449C423" w14:textId="77777777" w:rsidR="00DC115D" w:rsidRDefault="00DC115D" w:rsidP="005D26D9">
            <w:pPr>
              <w:pStyle w:val="Listenabsatz"/>
              <w:ind w:left="0"/>
              <w:rPr>
                <w:sz w:val="24"/>
              </w:rPr>
            </w:pPr>
          </w:p>
          <w:p w14:paraId="2CF66355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Jesus verurteilt nicht (Ehebrecherin) – Johannes-Evangelium 8</w:t>
            </w:r>
          </w:p>
        </w:tc>
        <w:tc>
          <w:tcPr>
            <w:tcW w:w="2561" w:type="dxa"/>
          </w:tcPr>
          <w:p w14:paraId="034D8DF2" w14:textId="77777777" w:rsidR="00DC115D" w:rsidRDefault="00DC115D" w:rsidP="005D26D9">
            <w:pPr>
              <w:pStyle w:val="Listenabsatz"/>
              <w:ind w:left="0"/>
              <w:rPr>
                <w:sz w:val="24"/>
              </w:rPr>
            </w:pPr>
          </w:p>
          <w:p w14:paraId="514B3D20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Jesus lädt ein (Zachäus) – Lukas-Evangelium 19</w:t>
            </w:r>
          </w:p>
        </w:tc>
        <w:tc>
          <w:tcPr>
            <w:tcW w:w="2561" w:type="dxa"/>
          </w:tcPr>
          <w:p w14:paraId="4E74E804" w14:textId="77777777" w:rsidR="00DC115D" w:rsidRDefault="00DC115D" w:rsidP="005D26D9">
            <w:pPr>
              <w:pStyle w:val="Listenabsatz"/>
              <w:ind w:left="0"/>
              <w:rPr>
                <w:sz w:val="24"/>
              </w:rPr>
            </w:pPr>
          </w:p>
          <w:p w14:paraId="75F5C7CD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Gottes Ge</w:t>
            </w:r>
            <w:r w:rsidR="00DC115D">
              <w:rPr>
                <w:sz w:val="24"/>
              </w:rPr>
              <w:t>ist bei den Menschen (Pfingsten</w:t>
            </w:r>
            <w:r>
              <w:rPr>
                <w:sz w:val="24"/>
              </w:rPr>
              <w:t>)</w:t>
            </w:r>
            <w:r w:rsidR="00DC115D">
              <w:rPr>
                <w:sz w:val="24"/>
              </w:rPr>
              <w:t xml:space="preserve"> </w:t>
            </w:r>
            <w:r>
              <w:rPr>
                <w:sz w:val="24"/>
              </w:rPr>
              <w:t>– Apostelgeschichte 2</w:t>
            </w:r>
          </w:p>
        </w:tc>
      </w:tr>
      <w:tr w:rsidR="005D26D9" w14:paraId="727F6588" w14:textId="77777777" w:rsidTr="005D26D9">
        <w:tc>
          <w:tcPr>
            <w:tcW w:w="2606" w:type="dxa"/>
          </w:tcPr>
          <w:p w14:paraId="02EF0D95" w14:textId="77777777" w:rsidR="00DC115D" w:rsidRDefault="00DC115D" w:rsidP="005D26D9">
            <w:pPr>
              <w:pStyle w:val="Listenabsatz"/>
              <w:ind w:left="0"/>
              <w:rPr>
                <w:sz w:val="24"/>
              </w:rPr>
            </w:pPr>
          </w:p>
          <w:p w14:paraId="27E8ADE0" w14:textId="77777777" w:rsidR="009677E3" w:rsidRDefault="009677E3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5D26D9" w:rsidRPr="005D26D9">
              <w:rPr>
                <w:sz w:val="24"/>
              </w:rPr>
              <w:t xml:space="preserve"> </w:t>
            </w:r>
          </w:p>
          <w:p w14:paraId="24632C51" w14:textId="77777777" w:rsidR="005D26D9" w:rsidRDefault="009677E3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 xml:space="preserve">Fassen </w:t>
            </w:r>
            <w:r w:rsidR="005D26D9" w:rsidRPr="005D26D9">
              <w:rPr>
                <w:sz w:val="24"/>
              </w:rPr>
              <w:t xml:space="preserve">Sie den Inhalt </w:t>
            </w:r>
            <w:r w:rsidR="005D26D9">
              <w:rPr>
                <w:sz w:val="24"/>
              </w:rPr>
              <w:br/>
            </w:r>
            <w:r w:rsidR="005D26D9" w:rsidRPr="005D26D9">
              <w:rPr>
                <w:sz w:val="24"/>
              </w:rPr>
              <w:t>in wenigen Sätzen zusammen.</w:t>
            </w:r>
          </w:p>
          <w:p w14:paraId="0BA7E3EA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42DF3C3C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0916946E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4248F024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0331670E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194B2CA0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73FBB3DE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1A302FE8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45AA8C41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3AD38390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5F6AFF01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26C5C572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0C347877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53FE1CBC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56A13847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01F8EFC9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4613AC63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7BC93EE9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</w:tr>
      <w:tr w:rsidR="005D26D9" w14:paraId="4C6879C8" w14:textId="77777777" w:rsidTr="005D26D9">
        <w:tc>
          <w:tcPr>
            <w:tcW w:w="2606" w:type="dxa"/>
          </w:tcPr>
          <w:p w14:paraId="1C66FA09" w14:textId="77777777" w:rsidR="00DC115D" w:rsidRDefault="00DC115D" w:rsidP="005D26D9">
            <w:pPr>
              <w:pStyle w:val="Listenabsatz"/>
              <w:ind w:left="0"/>
              <w:rPr>
                <w:sz w:val="24"/>
              </w:rPr>
            </w:pPr>
          </w:p>
          <w:p w14:paraId="3592E6D7" w14:textId="77777777" w:rsidR="009677E3" w:rsidRDefault="009677E3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14:paraId="5FAE8917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Welche Erfahrungen machen in der Erzählung Menschen mit Gott? Wie erleben sie Gott?</w:t>
            </w:r>
          </w:p>
          <w:p w14:paraId="45CE2008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0FAFA33C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6015DD7B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41DEA9BA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16220995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32D657C5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63F1F4B6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5445C348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136180D8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1E989039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5DE1A58F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34994A66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77C7F0A9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</w:tr>
      <w:tr w:rsidR="005D26D9" w14:paraId="4EA190CB" w14:textId="77777777" w:rsidTr="005D26D9">
        <w:tc>
          <w:tcPr>
            <w:tcW w:w="2606" w:type="dxa"/>
          </w:tcPr>
          <w:p w14:paraId="5F14C732" w14:textId="77777777" w:rsidR="00DC115D" w:rsidRDefault="00DC115D" w:rsidP="005D26D9">
            <w:pPr>
              <w:pStyle w:val="Listenabsatz"/>
              <w:ind w:left="0"/>
              <w:rPr>
                <w:sz w:val="24"/>
              </w:rPr>
            </w:pPr>
          </w:p>
          <w:p w14:paraId="3B2AA554" w14:textId="77777777" w:rsidR="009677E3" w:rsidRDefault="009677E3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14:paraId="6E154B06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  <w:r>
              <w:rPr>
                <w:sz w:val="24"/>
              </w:rPr>
              <w:t>Was sagt Gott ihnen zu?</w:t>
            </w:r>
          </w:p>
          <w:p w14:paraId="41EC1845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196BE8E8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5BD2DDF4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4399B308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7A760821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1D22CC1B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5AFCF3DC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  <w:p w14:paraId="46F04A54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0B604E89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08B1A554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22204CE7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4C32F509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0" w:type="dxa"/>
          </w:tcPr>
          <w:p w14:paraId="59EF402C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4A7DB306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  <w:tc>
          <w:tcPr>
            <w:tcW w:w="2561" w:type="dxa"/>
          </w:tcPr>
          <w:p w14:paraId="5349BB41" w14:textId="77777777" w:rsidR="005D26D9" w:rsidRDefault="005D26D9" w:rsidP="005D26D9">
            <w:pPr>
              <w:pStyle w:val="Listenabsatz"/>
              <w:ind w:left="0"/>
              <w:rPr>
                <w:sz w:val="24"/>
              </w:rPr>
            </w:pPr>
          </w:p>
        </w:tc>
      </w:tr>
    </w:tbl>
    <w:p w14:paraId="273C8FF8" w14:textId="77777777" w:rsidR="005D26D9" w:rsidRDefault="009677E3" w:rsidP="00DC115D">
      <w:pPr>
        <w:pStyle w:val="Listenabsatz"/>
        <w:rPr>
          <w:sz w:val="24"/>
        </w:rPr>
      </w:pPr>
      <w:r>
        <w:rPr>
          <w:sz w:val="24"/>
        </w:rPr>
        <w:t>Stellen Sie Ihre Ergeb</w:t>
      </w:r>
      <w:r w:rsidR="005D26D9">
        <w:rPr>
          <w:sz w:val="24"/>
        </w:rPr>
        <w:t xml:space="preserve">nisse vor und notieren </w:t>
      </w:r>
      <w:r w:rsidR="00DC115D">
        <w:rPr>
          <w:sz w:val="24"/>
        </w:rPr>
        <w:t xml:space="preserve">Sie </w:t>
      </w:r>
      <w:r w:rsidR="005D26D9">
        <w:rPr>
          <w:sz w:val="24"/>
        </w:rPr>
        <w:t>sich die Ergebnisse der anderen Gruppen</w:t>
      </w:r>
      <w:r>
        <w:rPr>
          <w:sz w:val="24"/>
        </w:rPr>
        <w:t xml:space="preserve"> stichpunktartig.</w:t>
      </w:r>
    </w:p>
    <w:sectPr w:rsidR="005D26D9" w:rsidSect="005D26D9">
      <w:headerReference w:type="default" r:id="rId7"/>
      <w:pgSz w:w="23811" w:h="16838" w:orient="landscape" w:code="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AFEE4" w14:textId="77777777" w:rsidR="00284160" w:rsidRDefault="00284160" w:rsidP="00284160">
      <w:pPr>
        <w:spacing w:after="0" w:line="240" w:lineRule="auto"/>
      </w:pPr>
      <w:r>
        <w:separator/>
      </w:r>
    </w:p>
  </w:endnote>
  <w:endnote w:type="continuationSeparator" w:id="0">
    <w:p w14:paraId="177A137B" w14:textId="77777777" w:rsidR="00284160" w:rsidRDefault="00284160" w:rsidP="0028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D6DD" w14:textId="77777777" w:rsidR="00284160" w:rsidRDefault="00284160" w:rsidP="00284160">
      <w:pPr>
        <w:spacing w:after="0" w:line="240" w:lineRule="auto"/>
      </w:pPr>
      <w:r>
        <w:separator/>
      </w:r>
    </w:p>
  </w:footnote>
  <w:footnote w:type="continuationSeparator" w:id="0">
    <w:p w14:paraId="4A7FD852" w14:textId="77777777" w:rsidR="00284160" w:rsidRDefault="00284160" w:rsidP="0028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8743" w14:textId="77777777" w:rsidR="00284160" w:rsidRPr="00284160" w:rsidRDefault="00284160" w:rsidP="00284160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284160">
      <w:rPr>
        <w:rFonts w:ascii="Tahoma" w:hAnsi="Tahoma" w:cs="Tahoma"/>
        <w:b/>
        <w:sz w:val="24"/>
        <w:szCs w:val="24"/>
      </w:rPr>
      <w:t>M2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A4C"/>
    <w:multiLevelType w:val="hybridMultilevel"/>
    <w:tmpl w:val="81680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659CA"/>
    <w:multiLevelType w:val="hybridMultilevel"/>
    <w:tmpl w:val="D7A45E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DCA"/>
    <w:rsid w:val="00076DCA"/>
    <w:rsid w:val="00284160"/>
    <w:rsid w:val="005446CC"/>
    <w:rsid w:val="005D26D9"/>
    <w:rsid w:val="009677E3"/>
    <w:rsid w:val="009E5043"/>
    <w:rsid w:val="00AB7B18"/>
    <w:rsid w:val="00C84880"/>
    <w:rsid w:val="00DC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9446"/>
  <w15:docId w15:val="{5B0285E2-42FF-4270-97C8-DD77ED3F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6DCA"/>
    <w:pPr>
      <w:ind w:left="720"/>
      <w:contextualSpacing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5D2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4160"/>
  </w:style>
  <w:style w:type="paragraph" w:styleId="Fuzeile">
    <w:name w:val="footer"/>
    <w:basedOn w:val="Standard"/>
    <w:link w:val="FuzeileZchn"/>
    <w:uiPriority w:val="99"/>
    <w:unhideWhenUsed/>
    <w:rsid w:val="00284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Stefanie Schilling</cp:lastModifiedBy>
  <cp:revision>6</cp:revision>
  <dcterms:created xsi:type="dcterms:W3CDTF">2019-01-02T17:29:00Z</dcterms:created>
  <dcterms:modified xsi:type="dcterms:W3CDTF">2019-09-01T07:48:00Z</dcterms:modified>
</cp:coreProperties>
</file>